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FEFB" w14:textId="73E05A1F" w:rsidR="00693177" w:rsidRPr="002C5D1A" w:rsidRDefault="00693177" w:rsidP="002C5D1A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29-ти септември - Световен ден на Сърцето</w:t>
      </w:r>
    </w:p>
    <w:p w14:paraId="148D9490" w14:textId="77777777" w:rsidR="00C8453D" w:rsidRDefault="00C8453D"/>
    <w:p w14:paraId="5325B144" w14:textId="77777777" w:rsidR="002C5D1A" w:rsidRPr="002C5D1A" w:rsidRDefault="002C5D1A" w:rsidP="002C5D1A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C5D1A">
        <w:rPr>
          <w:rFonts w:ascii="Arial" w:hAnsi="Arial" w:cs="Arial"/>
          <w:b/>
          <w:bCs/>
          <w:sz w:val="40"/>
          <w:szCs w:val="40"/>
          <w:u w:val="single"/>
        </w:rPr>
        <w:t>Сърцето и емоцията да живееш</w:t>
      </w:r>
    </w:p>
    <w:p w14:paraId="1073CB45" w14:textId="77777777" w:rsidR="002C5D1A" w:rsidRDefault="002C5D1A" w:rsidP="002C5D1A">
      <w:pPr>
        <w:rPr>
          <w:rFonts w:ascii="Arial" w:hAnsi="Arial" w:cs="Arial"/>
          <w:sz w:val="32"/>
          <w:szCs w:val="32"/>
        </w:rPr>
      </w:pPr>
    </w:p>
    <w:p w14:paraId="3C103C4C" w14:textId="47898287" w:rsidR="002C5D1A" w:rsidRPr="00AD5153" w:rsidRDefault="002C5D1A" w:rsidP="00AD5153">
      <w:pPr>
        <w:jc w:val="both"/>
        <w:rPr>
          <w:rFonts w:ascii="Arial" w:hAnsi="Arial" w:cs="Arial"/>
          <w:sz w:val="32"/>
          <w:szCs w:val="32"/>
        </w:rPr>
      </w:pPr>
      <w:r w:rsidRPr="00AD5153">
        <w:rPr>
          <w:rFonts w:ascii="Arial" w:hAnsi="Arial" w:cs="Arial"/>
          <w:sz w:val="32"/>
          <w:szCs w:val="32"/>
        </w:rPr>
        <w:t>Диана Симеонова 11б клас</w:t>
      </w:r>
      <w:r w:rsidR="00AD5153" w:rsidRPr="00AD5153">
        <w:rPr>
          <w:rFonts w:ascii="Arial" w:hAnsi="Arial" w:cs="Arial"/>
          <w:sz w:val="32"/>
          <w:szCs w:val="32"/>
        </w:rPr>
        <w:t xml:space="preserve"> – 74 СУ „Гоце Делчев“, гр. София</w:t>
      </w:r>
    </w:p>
    <w:p w14:paraId="680E4FAC" w14:textId="77777777" w:rsidR="002C5D1A" w:rsidRPr="002C5D1A" w:rsidRDefault="002C5D1A" w:rsidP="002C5D1A">
      <w:pPr>
        <w:rPr>
          <w:rFonts w:ascii="Arial" w:hAnsi="Arial" w:cs="Arial"/>
          <w:sz w:val="32"/>
          <w:szCs w:val="32"/>
        </w:rPr>
      </w:pPr>
    </w:p>
    <w:p w14:paraId="08136EC0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>Човешкият живот е непрекъсната вълна от преживявания и емоции, които оформят нашето съществуване. В центъра на това бурно море от чувства и мисли стои сърцето – както физическо, така и символично. Сърцето не е просто орган, който ни поддържа живи, а метафора за емоциите и същността на живота. То е двигател на нашето усещане за свързаност, любов, радост и дори тъга. Емоцията да живееш е тясно свързана с тези моменти, които карат сърцето ни да тупти по-силно, независимо дали това е от вълнение, страх или радост.</w:t>
      </w:r>
    </w:p>
    <w:p w14:paraId="6C8C797D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>Животът без емоции би бил лишен от истинската си дълбочина. Емоцията е това, което ни кара да се чувстваме живи, да преследваме мечтите си, да поемаме рискове и да откриваме нови хоризонти. Тя ни води към изживяването на моменти на екстаз, удовлетворение, но също така ни изправя пред трудности, болка и страдание. Сърцето, в ролята си на водач на нашите емоции, е двигателят на всички тези преживявания. Чрез него ние не само съществуваме, но и усещаме живота.</w:t>
      </w:r>
    </w:p>
    <w:p w14:paraId="641DA406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 xml:space="preserve">Любовта е едно от най-ярките проявления на емоцията да живееш. Тя е сила, която ни свързва с другите и ни дава смисъл. Любовта не е просто романтична привързаност, а също така и любовта към приятелите, семейството, към самия живот. Тя ни вдъхновява да бъдем по-добри, да се грижим за другите и да преодолеем собствените си ограничения. Сърцето, като символ на любовта, ни води през </w:t>
      </w:r>
      <w:r w:rsidRPr="002C5D1A">
        <w:rPr>
          <w:rFonts w:ascii="Arial" w:hAnsi="Arial" w:cs="Arial"/>
          <w:sz w:val="32"/>
          <w:szCs w:val="32"/>
        </w:rPr>
        <w:lastRenderedPageBreak/>
        <w:t>сложни, но и красиви моменти на привързаност и обвързване. Именно чрез любовта ние разбираме колко важно е да живеем пълноценно.</w:t>
      </w:r>
    </w:p>
    <w:p w14:paraId="602A5E82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>От друга страна, животът е изпълнен с моменти на тъга, страх и загуба. Тези емоции не са по-малко значими от радостта и любовта. Те ни показват, че човешкото съществуване е крехко и временно, и ни напомнят колко е важно да ценим всеки момент. Болката и страданието правят радостта още по-силна, когато я изпитаме. Те ни учат на съпричастие, сила и дълбочина на характера. Сърцето, което понякога е наранено, продължава да тупти и да ни води напред, към нови възможности и преживявания.</w:t>
      </w:r>
    </w:p>
    <w:p w14:paraId="54788362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>Емоцията да живееш е и стремежът към реализация на мечтите. Всеки човек носи в сърцето си желания и цели, които го карат да се движи напред. Това може да бъде личностно развитие, професионални успехи или просто стремежът към щастие и удовлетворение. Сърцето ни дава силата да се борим за тези мечти, дори когато срещаме пречки. Емоциите, свързани с постигнатото – гордостта, радостта и удовлетворението – са основната награда на този процес.</w:t>
      </w:r>
    </w:p>
    <w:p w14:paraId="2E551E7E" w14:textId="77777777" w:rsidR="002C5D1A" w:rsidRPr="002C5D1A" w:rsidRDefault="002C5D1A" w:rsidP="002C5D1A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C5D1A">
        <w:rPr>
          <w:rFonts w:ascii="Arial" w:hAnsi="Arial" w:cs="Arial"/>
          <w:sz w:val="32"/>
          <w:szCs w:val="32"/>
        </w:rPr>
        <w:t>В крайна сметка, сърцето и емоцията да живееш са неразривно свързани. Чрез сърцето ние изпитваме радост, любов, болка и мечти. Именно тези емоции придават смисъл на съществуването ни. Те правят живота ни уникален, пъстър и пълен със значение. Животът не е просто физическо съществуване, а богатство от емоционални преживявания, които оформят нашата същност и дават дълбочина на нашия път. Емоцията да живееш е в сърцето – в способността му да чувства, да мечтае и да продължава напред, независимо от предизвикателствата.</w:t>
      </w:r>
    </w:p>
    <w:sectPr w:rsidR="002C5D1A" w:rsidRPr="002C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A6"/>
    <w:rsid w:val="002C5D1A"/>
    <w:rsid w:val="003F205C"/>
    <w:rsid w:val="00693177"/>
    <w:rsid w:val="00823BEF"/>
    <w:rsid w:val="008826A6"/>
    <w:rsid w:val="00AD5153"/>
    <w:rsid w:val="00C8453D"/>
    <w:rsid w:val="00D5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C030"/>
  <w15:chartTrackingRefBased/>
  <w15:docId w15:val="{7203B5DD-3872-4F9D-AA6A-2A763164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17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26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6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6A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6A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6A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6A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6A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6A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6A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6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6A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6A6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6A6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Стоянова</dc:creator>
  <cp:keywords/>
  <dc:description/>
  <cp:lastModifiedBy>Росица Стоянова</cp:lastModifiedBy>
  <cp:revision>5</cp:revision>
  <dcterms:created xsi:type="dcterms:W3CDTF">2024-10-01T10:00:00Z</dcterms:created>
  <dcterms:modified xsi:type="dcterms:W3CDTF">2024-10-04T15:39:00Z</dcterms:modified>
</cp:coreProperties>
</file>